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906" w:rsidRPr="002D7E85" w:rsidRDefault="00386906" w:rsidP="00386906">
      <w:pPr>
        <w:contextualSpacing/>
        <w:rPr>
          <w:rFonts w:ascii="Rotis Semi Sans CN" w:hAnsi="Rotis Semi Sans CN"/>
          <w:b/>
          <w:color w:val="B4C6E7" w:themeColor="accent5" w:themeTint="66"/>
          <w:sz w:val="28"/>
          <w:szCs w:val="24"/>
        </w:rPr>
      </w:pPr>
      <w:r w:rsidRPr="002D7E85">
        <w:rPr>
          <w:rFonts w:ascii="Rotis Semi Sans CN" w:hAnsi="Rotis Semi Sans CN"/>
          <w:b/>
          <w:color w:val="B4C6E7" w:themeColor="accent5" w:themeTint="66"/>
          <w:sz w:val="28"/>
          <w:szCs w:val="24"/>
        </w:rPr>
        <w:t xml:space="preserve">Beleid </w:t>
      </w:r>
      <w:r w:rsidRPr="002D7E85">
        <w:rPr>
          <w:rFonts w:ascii="Rotis Semi Sans CN" w:hAnsi="Rotis Semi Sans CN"/>
          <w:b/>
          <w:color w:val="B4C6E7" w:themeColor="accent5" w:themeTint="66"/>
          <w:sz w:val="28"/>
          <w:szCs w:val="24"/>
          <w:highlight w:val="yellow"/>
        </w:rPr>
        <w:t>[vul hier het onderwerp van beleid in]</w:t>
      </w:r>
    </w:p>
    <w:p w:rsidR="00386906" w:rsidRPr="00F26BFA" w:rsidRDefault="00386906" w:rsidP="00386906">
      <w:pPr>
        <w:contextualSpacing/>
        <w:jc w:val="both"/>
        <w:rPr>
          <w:rFonts w:ascii="Rotis Semi Sans CN" w:hAnsi="Rotis Semi Sans CN"/>
          <w:sz w:val="22"/>
          <w:szCs w:val="22"/>
        </w:rPr>
      </w:pPr>
      <w:r w:rsidRPr="00F26BFA">
        <w:rPr>
          <w:rFonts w:ascii="Rotis Semi Sans CN" w:hAnsi="Rotis Semi Sans CN"/>
          <w:sz w:val="22"/>
          <w:szCs w:val="22"/>
        </w:rPr>
        <w:t xml:space="preserve">Beleid </w:t>
      </w:r>
      <w:r w:rsidRPr="00F26BFA">
        <w:rPr>
          <w:rFonts w:ascii="Rotis Semi Sans CN" w:hAnsi="Rotis Semi Sans CN"/>
          <w:sz w:val="22"/>
          <w:szCs w:val="22"/>
          <w:highlight w:val="yellow"/>
        </w:rPr>
        <w:t>[vul hier de discipline in]</w:t>
      </w:r>
      <w:r w:rsidRPr="00F26BFA">
        <w:rPr>
          <w:rFonts w:ascii="Rotis Semi Sans CN" w:hAnsi="Rotis Semi Sans CN"/>
          <w:sz w:val="22"/>
          <w:szCs w:val="22"/>
        </w:rPr>
        <w:t xml:space="preserve"> – </w:t>
      </w:r>
      <w:r w:rsidRPr="00F26BFA">
        <w:rPr>
          <w:rFonts w:ascii="Rotis Semi Sans CN" w:hAnsi="Rotis Semi Sans CN"/>
          <w:sz w:val="22"/>
          <w:szCs w:val="22"/>
          <w:highlight w:val="yellow"/>
        </w:rPr>
        <w:t>[vul hier subcategorie in]</w:t>
      </w:r>
    </w:p>
    <w:p w:rsidR="00386906" w:rsidRPr="00F26BFA" w:rsidRDefault="00386906" w:rsidP="00386906">
      <w:pPr>
        <w:contextualSpacing/>
        <w:jc w:val="both"/>
        <w:rPr>
          <w:rFonts w:ascii="Rotis Semi Sans CN" w:hAnsi="Rotis Semi Sans CN"/>
          <w:sz w:val="22"/>
          <w:szCs w:val="22"/>
        </w:rPr>
      </w:pPr>
    </w:p>
    <w:p w:rsidR="00386906" w:rsidRPr="002D7E85" w:rsidRDefault="00386906" w:rsidP="00386906">
      <w:pPr>
        <w:contextualSpacing/>
        <w:jc w:val="both"/>
        <w:rPr>
          <w:rFonts w:ascii="Rotis Semi Sans CN" w:hAnsi="Rotis Semi Sans CN"/>
          <w:b/>
          <w:color w:val="B4C6E7" w:themeColor="accent5" w:themeTint="66"/>
          <w:sz w:val="24"/>
          <w:szCs w:val="22"/>
        </w:rPr>
      </w:pPr>
      <w:r w:rsidRPr="002D7E85">
        <w:rPr>
          <w:rFonts w:ascii="Rotis Semi Sans CN" w:hAnsi="Rotis Semi Sans CN"/>
          <w:b/>
          <w:color w:val="B4C6E7" w:themeColor="accent5" w:themeTint="66"/>
          <w:sz w:val="24"/>
          <w:szCs w:val="22"/>
        </w:rPr>
        <w:t>Inleiding</w:t>
      </w:r>
    </w:p>
    <w:p w:rsidR="00386906" w:rsidRPr="00F26BFA" w:rsidRDefault="00386906" w:rsidP="00386906">
      <w:pPr>
        <w:contextualSpacing/>
        <w:rPr>
          <w:rFonts w:ascii="Rotis Semi Sans CN" w:hAnsi="Rotis Semi Sans CN"/>
          <w:sz w:val="22"/>
          <w:szCs w:val="22"/>
        </w:rPr>
      </w:pPr>
      <w:r w:rsidRPr="00F26BFA">
        <w:rPr>
          <w:rFonts w:ascii="Rotis Semi Sans CN" w:hAnsi="Rotis Semi Sans CN"/>
          <w:sz w:val="22"/>
          <w:szCs w:val="22"/>
          <w:highlight w:val="yellow"/>
        </w:rPr>
        <w:t>[Beschrijf kort waarom is er beleid op dit onderwerp is (</w:t>
      </w:r>
      <w:proofErr w:type="spellStart"/>
      <w:r w:rsidRPr="00F26BFA">
        <w:rPr>
          <w:rFonts w:ascii="Rotis Semi Sans CN" w:hAnsi="Rotis Semi Sans CN"/>
          <w:sz w:val="22"/>
          <w:szCs w:val="22"/>
          <w:highlight w:val="yellow"/>
        </w:rPr>
        <w:t>bijv</w:t>
      </w:r>
      <w:proofErr w:type="spellEnd"/>
      <w:r w:rsidRPr="00F26BFA">
        <w:rPr>
          <w:rFonts w:ascii="Rotis Semi Sans CN" w:hAnsi="Rotis Semi Sans CN"/>
          <w:sz w:val="22"/>
          <w:szCs w:val="22"/>
          <w:highlight w:val="yellow"/>
        </w:rPr>
        <w:t xml:space="preserve"> vanuit welk belang voor de organisatie, klant, kind of medewerker?]</w:t>
      </w:r>
    </w:p>
    <w:p w:rsidR="00386906" w:rsidRPr="00F26BFA" w:rsidRDefault="00386906" w:rsidP="00386906">
      <w:pPr>
        <w:contextualSpacing/>
        <w:jc w:val="both"/>
        <w:rPr>
          <w:rFonts w:ascii="Rotis Semi Sans CN" w:hAnsi="Rotis Semi Sans CN"/>
          <w:b/>
          <w:color w:val="9CC2E5" w:themeColor="accent1" w:themeTint="99"/>
          <w:sz w:val="22"/>
          <w:szCs w:val="22"/>
        </w:rPr>
      </w:pPr>
      <w:r w:rsidRPr="00F26BFA">
        <w:rPr>
          <w:rFonts w:ascii="Rotis Semi Sans CN" w:hAnsi="Rotis Semi Sans CN"/>
          <w:sz w:val="22"/>
          <w:szCs w:val="22"/>
        </w:rPr>
        <w:br/>
      </w:r>
      <w:r w:rsidRPr="002D7E85">
        <w:rPr>
          <w:rFonts w:ascii="Rotis Semi Sans CN" w:hAnsi="Rotis Semi Sans CN"/>
          <w:b/>
          <w:color w:val="B4C6E7" w:themeColor="accent5" w:themeTint="66"/>
          <w:sz w:val="24"/>
          <w:szCs w:val="22"/>
        </w:rPr>
        <w:t>Kop 1</w:t>
      </w:r>
    </w:p>
    <w:p w:rsidR="00386906" w:rsidRPr="00F26BFA" w:rsidRDefault="00386906" w:rsidP="00386906">
      <w:pPr>
        <w:contextualSpacing/>
        <w:jc w:val="both"/>
        <w:rPr>
          <w:rFonts w:ascii="Rotis Semi Sans CN" w:hAnsi="Rotis Semi Sans CN"/>
          <w:sz w:val="22"/>
          <w:szCs w:val="22"/>
        </w:rPr>
      </w:pPr>
      <w:r w:rsidRPr="00F26BFA">
        <w:rPr>
          <w:rFonts w:ascii="Rotis Semi Sans CN" w:hAnsi="Rotis Semi Sans CN"/>
          <w:sz w:val="22"/>
          <w:szCs w:val="22"/>
        </w:rPr>
        <w:t>[inhoud]</w:t>
      </w:r>
    </w:p>
    <w:p w:rsidR="00386906" w:rsidRPr="00F26BFA" w:rsidRDefault="00386906" w:rsidP="00386906">
      <w:pPr>
        <w:contextualSpacing/>
        <w:jc w:val="both"/>
        <w:rPr>
          <w:rFonts w:ascii="Rotis Semi Sans CN" w:hAnsi="Rotis Semi Sans CN"/>
          <w:sz w:val="22"/>
          <w:szCs w:val="22"/>
        </w:rPr>
      </w:pPr>
    </w:p>
    <w:p w:rsidR="00386906" w:rsidRPr="002D7E85" w:rsidRDefault="00386906" w:rsidP="00386906">
      <w:pPr>
        <w:contextualSpacing/>
        <w:jc w:val="both"/>
        <w:rPr>
          <w:rFonts w:ascii="Rotis Semi Sans CN" w:hAnsi="Rotis Semi Sans CN"/>
          <w:b/>
          <w:color w:val="B4C6E7" w:themeColor="accent5" w:themeTint="66"/>
          <w:sz w:val="24"/>
          <w:szCs w:val="22"/>
        </w:rPr>
      </w:pPr>
      <w:r w:rsidRPr="002D7E85">
        <w:rPr>
          <w:rFonts w:ascii="Rotis Semi Sans CN" w:hAnsi="Rotis Semi Sans CN"/>
          <w:b/>
          <w:color w:val="B4C6E7" w:themeColor="accent5" w:themeTint="66"/>
          <w:sz w:val="24"/>
          <w:szCs w:val="22"/>
        </w:rPr>
        <w:t>Kop 2</w:t>
      </w:r>
    </w:p>
    <w:p w:rsidR="00386906" w:rsidRPr="00F26BFA" w:rsidRDefault="00386906" w:rsidP="00386906">
      <w:pPr>
        <w:contextualSpacing/>
        <w:jc w:val="both"/>
        <w:rPr>
          <w:rFonts w:ascii="Rotis Semi Sans CN" w:hAnsi="Rotis Semi Sans CN"/>
          <w:sz w:val="22"/>
          <w:szCs w:val="22"/>
        </w:rPr>
      </w:pPr>
      <w:r w:rsidRPr="00F26BFA">
        <w:rPr>
          <w:rFonts w:ascii="Rotis Semi Sans CN" w:hAnsi="Rotis Semi Sans CN"/>
          <w:sz w:val="22"/>
          <w:szCs w:val="22"/>
        </w:rPr>
        <w:t>[inhoud]</w:t>
      </w:r>
    </w:p>
    <w:p w:rsidR="00386906" w:rsidRPr="00F26BFA" w:rsidRDefault="00386906" w:rsidP="00386906">
      <w:pPr>
        <w:contextualSpacing/>
        <w:jc w:val="both"/>
        <w:rPr>
          <w:rFonts w:ascii="Rotis Semi Sans CN" w:hAnsi="Rotis Semi Sans CN"/>
          <w:b/>
          <w:color w:val="5B9BD5" w:themeColor="accent1"/>
          <w:sz w:val="22"/>
          <w:szCs w:val="22"/>
        </w:rPr>
      </w:pPr>
      <w:r w:rsidRPr="00F26BFA">
        <w:rPr>
          <w:rFonts w:ascii="Rotis Semi Sans CN" w:hAnsi="Rotis Semi Sans CN"/>
          <w:b/>
          <w:bCs/>
          <w:sz w:val="22"/>
          <w:szCs w:val="22"/>
        </w:rPr>
        <w:br/>
      </w:r>
      <w:r w:rsidRPr="002D7E85">
        <w:rPr>
          <w:rFonts w:ascii="Rotis Semi Sans CN" w:hAnsi="Rotis Semi Sans CN"/>
          <w:b/>
          <w:color w:val="B4C6E7" w:themeColor="accent5" w:themeTint="66"/>
          <w:sz w:val="24"/>
          <w:szCs w:val="22"/>
        </w:rPr>
        <w:t xml:space="preserve">Kop 3 </w:t>
      </w:r>
      <w:proofErr w:type="spellStart"/>
      <w:r w:rsidRPr="002D7E85">
        <w:rPr>
          <w:rFonts w:ascii="Rotis Semi Sans CN" w:hAnsi="Rotis Semi Sans CN"/>
          <w:b/>
          <w:color w:val="B4C6E7" w:themeColor="accent5" w:themeTint="66"/>
          <w:sz w:val="24"/>
          <w:szCs w:val="22"/>
        </w:rPr>
        <w:t>etc</w:t>
      </w:r>
      <w:proofErr w:type="spellEnd"/>
    </w:p>
    <w:p w:rsidR="00386906" w:rsidRPr="00F26BFA" w:rsidRDefault="00386906" w:rsidP="00386906">
      <w:pPr>
        <w:contextualSpacing/>
        <w:jc w:val="both"/>
        <w:rPr>
          <w:rFonts w:ascii="Rotis Semi Sans CN" w:hAnsi="Rotis Semi Sans CN"/>
          <w:sz w:val="22"/>
          <w:szCs w:val="22"/>
        </w:rPr>
      </w:pPr>
      <w:r w:rsidRPr="00F26BFA">
        <w:rPr>
          <w:rFonts w:ascii="Rotis Semi Sans CN" w:hAnsi="Rotis Semi Sans CN"/>
          <w:sz w:val="22"/>
          <w:szCs w:val="22"/>
        </w:rPr>
        <w:t>[inhoud]</w:t>
      </w:r>
    </w:p>
    <w:p w:rsidR="00D7266C" w:rsidRPr="00611D0D" w:rsidRDefault="00D7266C">
      <w:pPr>
        <w:contextualSpacing/>
        <w:rPr>
          <w:rFonts w:ascii="Rotis Semi Sans CN" w:hAnsi="Rotis Semi Sans CN"/>
          <w:sz w:val="24"/>
          <w:szCs w:val="24"/>
        </w:rPr>
      </w:pPr>
      <w:bookmarkStart w:id="0" w:name="_GoBack"/>
      <w:bookmarkEnd w:id="0"/>
    </w:p>
    <w:sectPr w:rsidR="00D7266C" w:rsidRPr="00611D0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906" w:rsidRDefault="00386906" w:rsidP="00386906">
      <w:pPr>
        <w:spacing w:after="0" w:line="240" w:lineRule="auto"/>
      </w:pPr>
      <w:r>
        <w:separator/>
      </w:r>
    </w:p>
  </w:endnote>
  <w:endnote w:type="continuationSeparator" w:id="0">
    <w:p w:rsidR="00386906" w:rsidRDefault="00386906" w:rsidP="00386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tisSemiSans">
    <w:altName w:val="Rotis Semi Sans CN"/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Rotis Semi Sans C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2772806"/>
      <w:docPartObj>
        <w:docPartGallery w:val="Page Numbers (Bottom of Page)"/>
        <w:docPartUnique/>
      </w:docPartObj>
    </w:sdtPr>
    <w:sdtContent>
      <w:p w:rsidR="00D41A7B" w:rsidRDefault="00D41A7B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D41A7B" w:rsidRPr="00A45469" w:rsidRDefault="00D41A7B" w:rsidP="00D41A7B">
    <w:pPr>
      <w:pStyle w:val="Voettekst"/>
      <w:rPr>
        <w:rFonts w:ascii="Rotis Semi Sans CN" w:hAnsi="Rotis Semi Sans CN"/>
      </w:rPr>
    </w:pPr>
    <w:r>
      <w:rPr>
        <w:rFonts w:ascii="Rotis Semi Sans CN" w:hAnsi="Rotis Semi Sans CN"/>
      </w:rPr>
      <w:t>Datum laatste wijziging: 01-02-2016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906" w:rsidRDefault="00386906" w:rsidP="00386906">
      <w:pPr>
        <w:spacing w:after="0" w:line="240" w:lineRule="auto"/>
      </w:pPr>
      <w:r>
        <w:separator/>
      </w:r>
    </w:p>
  </w:footnote>
  <w:footnote w:type="continuationSeparator" w:id="0">
    <w:p w:rsidR="00386906" w:rsidRDefault="00386906" w:rsidP="003869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6906" w:rsidRDefault="00386906" w:rsidP="00386906">
    <w:pPr>
      <w:pStyle w:val="Koptekst"/>
      <w:jc w:val="right"/>
    </w:pPr>
    <w:r w:rsidRPr="00A45469">
      <w:rPr>
        <w:rFonts w:ascii="Rotis Semi Sans CN" w:hAnsi="Rotis Semi Sans CN"/>
        <w:noProof/>
      </w:rPr>
      <w:drawing>
        <wp:anchor distT="0" distB="0" distL="114300" distR="114300" simplePos="0" relativeHeight="251658752" behindDoc="1" locked="0" layoutInCell="1" allowOverlap="1" wp14:anchorId="74CEAC7A" wp14:editId="37BBC9C5">
          <wp:simplePos x="0" y="0"/>
          <wp:positionH relativeFrom="column">
            <wp:posOffset>3129280</wp:posOffset>
          </wp:positionH>
          <wp:positionV relativeFrom="paragraph">
            <wp:posOffset>-316230</wp:posOffset>
          </wp:positionV>
          <wp:extent cx="3248025" cy="619125"/>
          <wp:effectExtent l="0" t="0" r="9525" b="9525"/>
          <wp:wrapSquare wrapText="bothSides"/>
          <wp:docPr id="2" name="il_fi" descr="http://www.werkinkinderopvang.nl/vacatures/~/media/Werkgeverstoolkit/Kinderopvang/anneavis/logo_standaard_pms.as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http://www.werkinkinderopvang.nl/vacatures/~/media/Werkgeverstoolkit/Kinderopvang/anneavis/logo_standaard_pms.ashx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8025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Rotis Semi Sans CN" w:hAnsi="Rotis Semi Sans CN"/>
        <w:noProof/>
      </w:rPr>
      <w:t xml:space="preserve">  </w:t>
    </w:r>
  </w:p>
  <w:p w:rsidR="00386906" w:rsidRDefault="0038690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906"/>
    <w:rsid w:val="00047E70"/>
    <w:rsid w:val="000D4869"/>
    <w:rsid w:val="002D7E85"/>
    <w:rsid w:val="00386906"/>
    <w:rsid w:val="00611D0D"/>
    <w:rsid w:val="006D0852"/>
    <w:rsid w:val="00951B98"/>
    <w:rsid w:val="00BB3265"/>
    <w:rsid w:val="00D41A7B"/>
    <w:rsid w:val="00D7266C"/>
    <w:rsid w:val="00F2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493323B9-ED9C-4F7C-855E-6E7953468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tisSemiSans" w:eastAsia="Calibri" w:hAnsi="RotisSemiSans" w:cs="Times New Roman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86906"/>
    <w:rPr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869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6906"/>
    <w:rPr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869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6906"/>
    <w:rPr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werkinkinderopvang.nl/vacatures/~/media/Werkgeverstoolkit/Kinderopvang/anneavis/logo_standaard_pms.ashx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468D6B12</Template>
  <TotalTime>4</TotalTime>
  <Pages>1</Pages>
  <Words>46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ICT</Company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Florine Pijzel</dc:creator>
  <cp:keywords/>
  <dc:description/>
  <cp:lastModifiedBy>Carmen Levert</cp:lastModifiedBy>
  <cp:revision>3</cp:revision>
  <dcterms:created xsi:type="dcterms:W3CDTF">2016-07-28T09:57:00Z</dcterms:created>
  <dcterms:modified xsi:type="dcterms:W3CDTF">2016-08-18T16:06:00Z</dcterms:modified>
</cp:coreProperties>
</file>